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E4" w:rsidRDefault="00A07FE4" w:rsidP="00A07FE4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A542BF">
        <w:rPr>
          <w:rFonts w:ascii="Times New Roman" w:hAnsi="Times New Roman" w:cs="Times New Roman"/>
          <w:b/>
          <w:sz w:val="40"/>
          <w:szCs w:val="40"/>
        </w:rPr>
        <w:t>Тренировочный план</w:t>
      </w:r>
    </w:p>
    <w:p w:rsidR="00A07FE4" w:rsidRPr="00A542BF" w:rsidRDefault="00A07FE4" w:rsidP="00A07F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-1727</wp:posOffset>
            </wp:positionV>
            <wp:extent cx="1731929" cy="1199692"/>
            <wp:effectExtent l="0" t="0" r="1905" b="635"/>
            <wp:wrapTight wrapText="bothSides">
              <wp:wrapPolygon edited="0">
                <wp:start x="0" y="0"/>
                <wp:lineTo x="0" y="21268"/>
                <wp:lineTo x="21386" y="21268"/>
                <wp:lineTo x="213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29" cy="119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FE4" w:rsidRDefault="00A07FE4" w:rsidP="00A07F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(тренер –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В.А.)</w:t>
      </w:r>
    </w:p>
    <w:p w:rsidR="00A07FE4" w:rsidRPr="001762F6" w:rsidRDefault="00A07FE4" w:rsidP="00A07FE4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A07FE4" w:rsidRPr="00A542BF" w:rsidRDefault="00A07FE4" w:rsidP="00A07F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42BF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A542BF">
        <w:rPr>
          <w:rFonts w:ascii="Times New Roman" w:hAnsi="Times New Roman" w:cs="Times New Roman"/>
          <w:b/>
          <w:sz w:val="24"/>
          <w:szCs w:val="24"/>
        </w:rPr>
        <w:t xml:space="preserve"> Тренировочны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42BF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 2),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 мальчики),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девочки)</w:t>
      </w: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07FE4" w:rsidRPr="00DD23CC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Каждое занятие состоит</w:t>
      </w:r>
      <w:r w:rsidRPr="00DD23CC">
        <w:rPr>
          <w:rFonts w:ascii="Times New Roman" w:hAnsi="Times New Roman" w:cs="Times New Roman"/>
        </w:rPr>
        <w:t>:</w:t>
      </w: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Разминка </w:t>
      </w:r>
      <w:r w:rsidRPr="00FC19C2">
        <w:rPr>
          <w:rFonts w:ascii="Times New Roman" w:hAnsi="Times New Roman" w:cs="Times New Roman"/>
        </w:rPr>
        <w:t xml:space="preserve">— включает в себя большинство необходимых упражнений пловца на гибкость и подвижность. Постепенно увеличиваем интенсивность, наращивая количество затрачиваемых усилий до уровня, обеспечивающего повышение пульса. </w:t>
      </w:r>
      <w:r>
        <w:rPr>
          <w:rFonts w:ascii="Times New Roman" w:hAnsi="Times New Roman" w:cs="Times New Roman"/>
        </w:rPr>
        <w:t xml:space="preserve">(Упражнения Роберта </w:t>
      </w:r>
      <w:proofErr w:type="spellStart"/>
      <w:r>
        <w:rPr>
          <w:rFonts w:ascii="Times New Roman" w:hAnsi="Times New Roman" w:cs="Times New Roman"/>
        </w:rPr>
        <w:t>Куфита</w:t>
      </w:r>
      <w:proofErr w:type="spellEnd"/>
      <w:r>
        <w:rPr>
          <w:rFonts w:ascii="Times New Roman" w:hAnsi="Times New Roman" w:cs="Times New Roman"/>
        </w:rPr>
        <w:t>)</w:t>
      </w: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Укрепляющая </w:t>
      </w:r>
      <w:r w:rsidRPr="00FC19C2">
        <w:rPr>
          <w:rFonts w:ascii="Times New Roman" w:hAnsi="Times New Roman" w:cs="Times New Roman"/>
        </w:rPr>
        <w:t>часть — рассчитана на то, чтобы увеличить ритм работы сердца и подготовить организм к основной части занятия.</w:t>
      </w:r>
      <w:r>
        <w:rPr>
          <w:rFonts w:ascii="Times New Roman" w:hAnsi="Times New Roman" w:cs="Times New Roman"/>
        </w:rPr>
        <w:t xml:space="preserve"> (Упражнения с резиной) </w:t>
      </w: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Основная </w:t>
      </w:r>
      <w:r w:rsidRPr="00FC19C2">
        <w:rPr>
          <w:rFonts w:ascii="Times New Roman" w:hAnsi="Times New Roman" w:cs="Times New Roman"/>
        </w:rPr>
        <w:t xml:space="preserve">часть — На этом этапе внимание уделяется различным аспектам: Упражнениям на выносливость, скорость, улучшению пороговых показателей. </w:t>
      </w:r>
      <w:r>
        <w:rPr>
          <w:rFonts w:ascii="Times New Roman" w:hAnsi="Times New Roman" w:cs="Times New Roman"/>
        </w:rPr>
        <w:t xml:space="preserve">(Фитнесс, Табата, </w:t>
      </w:r>
      <w:proofErr w:type="spellStart"/>
      <w:r>
        <w:rPr>
          <w:rFonts w:ascii="Times New Roman" w:hAnsi="Times New Roman" w:cs="Times New Roman"/>
        </w:rPr>
        <w:t>Воркаут</w:t>
      </w:r>
      <w:proofErr w:type="spellEnd"/>
      <w:r>
        <w:rPr>
          <w:rFonts w:ascii="Times New Roman" w:hAnsi="Times New Roman" w:cs="Times New Roman"/>
        </w:rPr>
        <w:t xml:space="preserve"> и т.д.) по назначению тренера каждый день.</w:t>
      </w: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Компенсаторная</w:t>
      </w:r>
      <w:r w:rsidRPr="00FC19C2">
        <w:rPr>
          <w:rFonts w:ascii="Times New Roman" w:hAnsi="Times New Roman" w:cs="Times New Roman"/>
        </w:rPr>
        <w:t xml:space="preserve"> (заминка) часть —  важнейший компонент любой тренировки, она рассчитана на то, чтобы снизить частоту сердечных сокращений, вывести из мышц накопившийся </w:t>
      </w:r>
      <w:proofErr w:type="spellStart"/>
      <w:r w:rsidRPr="00FC19C2">
        <w:rPr>
          <w:rFonts w:ascii="Times New Roman" w:hAnsi="Times New Roman" w:cs="Times New Roman"/>
        </w:rPr>
        <w:t>лактат</w:t>
      </w:r>
      <w:proofErr w:type="spellEnd"/>
      <w:r w:rsidRPr="00FC19C2">
        <w:rPr>
          <w:rFonts w:ascii="Times New Roman" w:hAnsi="Times New Roman" w:cs="Times New Roman"/>
        </w:rPr>
        <w:t>, восстановить легкость в движениях.</w:t>
      </w:r>
      <w:r>
        <w:rPr>
          <w:rFonts w:ascii="Times New Roman" w:hAnsi="Times New Roman" w:cs="Times New Roman"/>
        </w:rPr>
        <w:t xml:space="preserve"> (Гибкость и работа с массажным роллом)</w:t>
      </w:r>
    </w:p>
    <w:p w:rsidR="00A07FE4" w:rsidRPr="001762F6" w:rsidRDefault="00A07FE4" w:rsidP="00A07FE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Цель:</w:t>
      </w:r>
    </w:p>
    <w:p w:rsidR="00A07FE4" w:rsidRPr="00DD23CC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  <w:lang w:eastAsia="ru-RU"/>
        </w:rPr>
        <w:t>Баланс между различными видами физической подготовки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 xml:space="preserve">Учитывая не возможность плавать, вы должны сохранить или удержать ту форму, которая у вас была,  поэтому, задания которые будут предложены, в целом должны вам помочь </w:t>
      </w:r>
      <w:proofErr w:type="gramStart"/>
      <w:r>
        <w:rPr>
          <w:rFonts w:ascii="Times New Roman" w:hAnsi="Times New Roman" w:cs="Times New Roman"/>
        </w:rPr>
        <w:t>–ж</w:t>
      </w:r>
      <w:proofErr w:type="gramEnd"/>
      <w:r>
        <w:rPr>
          <w:rFonts w:ascii="Times New Roman" w:hAnsi="Times New Roman" w:cs="Times New Roman"/>
        </w:rPr>
        <w:t>елаю успехов</w:t>
      </w:r>
      <w:r w:rsidRPr="00FC19C2">
        <w:rPr>
          <w:rFonts w:ascii="Times New Roman" w:hAnsi="Times New Roman" w:cs="Times New Roman"/>
        </w:rPr>
        <w:t xml:space="preserve">! </w:t>
      </w: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158750</wp:posOffset>
            </wp:positionV>
            <wp:extent cx="2772410" cy="665480"/>
            <wp:effectExtent l="0" t="0" r="8890" b="1270"/>
            <wp:wrapTight wrapText="bothSides">
              <wp:wrapPolygon edited="0">
                <wp:start x="0" y="0"/>
                <wp:lineTo x="0" y="21023"/>
                <wp:lineTo x="21521" y="21023"/>
                <wp:lineTo x="215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7FE4" w:rsidRPr="001762F6" w:rsidRDefault="00A07FE4" w:rsidP="00A07FE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83B01">
        <w:rPr>
          <w:rFonts w:ascii="Times New Roman" w:hAnsi="Times New Roman" w:cs="Times New Roman"/>
          <w:b/>
          <w:sz w:val="24"/>
          <w:szCs w:val="24"/>
        </w:rPr>
        <w:t>17 по 21 ноября</w:t>
      </w:r>
      <w:r w:rsidRPr="00FC19C2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07FE4" w:rsidRDefault="00A07FE4" w:rsidP="00A07F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FE4" w:rsidRDefault="00583B01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17.11</w:t>
      </w:r>
      <w:r w:rsidR="00A07FE4">
        <w:rPr>
          <w:rFonts w:ascii="Times New Roman" w:hAnsi="Times New Roman" w:cs="Times New Roman"/>
        </w:rPr>
        <w:t xml:space="preserve">.2020 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</w:t>
      </w:r>
      <w:proofErr w:type="spellStart"/>
      <w:r>
        <w:rPr>
          <w:rFonts w:ascii="Times New Roman" w:hAnsi="Times New Roman" w:cs="Times New Roman"/>
        </w:rPr>
        <w:t>мин.+</w:t>
      </w:r>
      <w:proofErr w:type="spellEnd"/>
      <w:r>
        <w:rPr>
          <w:rFonts w:ascii="Times New Roman" w:hAnsi="Times New Roman" w:cs="Times New Roman"/>
        </w:rPr>
        <w:t xml:space="preserve"> Работа с резиной 5 мин. +Табата 50 мин. +Заминка 10 мин. (1ч.15 мин.)</w:t>
      </w:r>
    </w:p>
    <w:p w:rsidR="00A07FE4" w:rsidRDefault="00583B01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18.11</w:t>
      </w:r>
      <w:r w:rsidR="00A07FE4">
        <w:rPr>
          <w:rFonts w:ascii="Times New Roman" w:hAnsi="Times New Roman" w:cs="Times New Roman"/>
        </w:rPr>
        <w:t>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</w:t>
      </w:r>
      <w:proofErr w:type="spellStart"/>
      <w:r>
        <w:rPr>
          <w:rFonts w:ascii="Times New Roman" w:hAnsi="Times New Roman" w:cs="Times New Roman"/>
        </w:rPr>
        <w:t>мин.+</w:t>
      </w:r>
      <w:proofErr w:type="spellEnd"/>
      <w:r>
        <w:rPr>
          <w:rFonts w:ascii="Times New Roman" w:hAnsi="Times New Roman" w:cs="Times New Roman"/>
        </w:rPr>
        <w:t xml:space="preserve"> Работа с резиной 10 мин. + </w:t>
      </w:r>
      <w:proofErr w:type="spellStart"/>
      <w:r>
        <w:rPr>
          <w:rFonts w:ascii="Times New Roman" w:hAnsi="Times New Roman" w:cs="Times New Roman"/>
        </w:rPr>
        <w:t>Воркаут</w:t>
      </w:r>
      <w:proofErr w:type="spellEnd"/>
      <w:r>
        <w:rPr>
          <w:rFonts w:ascii="Times New Roman" w:hAnsi="Times New Roman" w:cs="Times New Roman"/>
        </w:rPr>
        <w:t xml:space="preserve"> 35 мин. +Заминка 15 мин. (1ч.10 мин.)</w:t>
      </w:r>
    </w:p>
    <w:p w:rsidR="00A07FE4" w:rsidRDefault="00583B01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19.11</w:t>
      </w:r>
      <w:r w:rsidR="00A07FE4">
        <w:rPr>
          <w:rFonts w:ascii="Times New Roman" w:hAnsi="Times New Roman" w:cs="Times New Roman"/>
        </w:rPr>
        <w:t>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5 </w:t>
      </w:r>
      <w:proofErr w:type="spellStart"/>
      <w:r>
        <w:rPr>
          <w:rFonts w:ascii="Times New Roman" w:hAnsi="Times New Roman" w:cs="Times New Roman"/>
        </w:rPr>
        <w:t>мин.+</w:t>
      </w:r>
      <w:proofErr w:type="spellEnd"/>
      <w:r>
        <w:rPr>
          <w:rFonts w:ascii="Times New Roman" w:hAnsi="Times New Roman" w:cs="Times New Roman"/>
        </w:rPr>
        <w:t xml:space="preserve"> Работа с резиной 5 мин. + </w:t>
      </w:r>
      <w:proofErr w:type="spellStart"/>
      <w:r>
        <w:rPr>
          <w:rFonts w:ascii="Times New Roman" w:hAnsi="Times New Roman" w:cs="Times New Roman"/>
        </w:rPr>
        <w:t>Воркаут</w:t>
      </w:r>
      <w:proofErr w:type="spellEnd"/>
      <w:r>
        <w:rPr>
          <w:rFonts w:ascii="Times New Roman" w:hAnsi="Times New Roman" w:cs="Times New Roman"/>
        </w:rPr>
        <w:t xml:space="preserve"> 55 мин. +Заминка 15 мин. (1ч.20 мин.)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</w:p>
    <w:p w:rsidR="00A07FE4" w:rsidRDefault="00A07FE4" w:rsidP="00A07FE4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 w:rsidRPr="00110618">
        <w:rPr>
          <w:rFonts w:ascii="Times New Roman" w:hAnsi="Times New Roman" w:cs="Times New Roman"/>
          <w:color w:val="000000"/>
          <w:shd w:val="clear" w:color="auto" w:fill="FFFFFF"/>
        </w:rPr>
        <w:t>Индивидуальные консультирования родителей (законных представителей) несовершеннолетних последствий совершения их детьми общественно-опасных деяний, преступлений, привлечения к уголовной ответственности «Законодательство об ответственности несовершеннолетних и их родителей (иных законных представителей)».</w:t>
      </w:r>
    </w:p>
    <w:p w:rsidR="00A07FE4" w:rsidRPr="00110618" w:rsidRDefault="00A07FE4" w:rsidP="00A07FE4">
      <w:pPr>
        <w:pStyle w:val="a3"/>
        <w:rPr>
          <w:rFonts w:ascii="Times New Roman" w:hAnsi="Times New Roman" w:cs="Times New Roman"/>
        </w:rPr>
      </w:pPr>
    </w:p>
    <w:p w:rsidR="00A07FE4" w:rsidRDefault="00583B01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20.11</w:t>
      </w:r>
      <w:r w:rsidR="00A07FE4">
        <w:rPr>
          <w:rFonts w:ascii="Times New Roman" w:hAnsi="Times New Roman" w:cs="Times New Roman"/>
        </w:rPr>
        <w:t>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</w:t>
      </w:r>
      <w:proofErr w:type="spellStart"/>
      <w:r>
        <w:rPr>
          <w:rFonts w:ascii="Times New Roman" w:hAnsi="Times New Roman" w:cs="Times New Roman"/>
        </w:rPr>
        <w:t>мин.+</w:t>
      </w:r>
      <w:proofErr w:type="spellEnd"/>
      <w:r>
        <w:rPr>
          <w:rFonts w:ascii="Times New Roman" w:hAnsi="Times New Roman" w:cs="Times New Roman"/>
        </w:rPr>
        <w:t xml:space="preserve"> Работа с резиной 5 мин. + Круговая тренировка 20 мин. +Заминка 5 мин. (40 мин.)</w:t>
      </w:r>
    </w:p>
    <w:p w:rsidR="00A07FE4" w:rsidRDefault="00583B01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21.11</w:t>
      </w:r>
      <w:r w:rsidR="00A07FE4">
        <w:rPr>
          <w:rFonts w:ascii="Times New Roman" w:hAnsi="Times New Roman" w:cs="Times New Roman"/>
        </w:rPr>
        <w:t>.2020</w:t>
      </w:r>
    </w:p>
    <w:p w:rsidR="00583B01" w:rsidRDefault="00583B01" w:rsidP="00A07FE4">
      <w:pPr>
        <w:pStyle w:val="a3"/>
        <w:rPr>
          <w:rFonts w:ascii="Times New Roman" w:hAnsi="Times New Roman" w:cs="Times New Roman"/>
        </w:rPr>
      </w:pPr>
    </w:p>
    <w:p w:rsidR="00583B01" w:rsidRDefault="00583B01" w:rsidP="00A07FE4">
      <w:pPr>
        <w:pStyle w:val="a3"/>
        <w:rPr>
          <w:rFonts w:ascii="Times New Roman" w:hAnsi="Times New Roman" w:cs="Times New Roman"/>
        </w:rPr>
      </w:pPr>
    </w:p>
    <w:p w:rsidR="00583B01" w:rsidRDefault="00583B01" w:rsidP="00A07FE4">
      <w:pPr>
        <w:pStyle w:val="a3"/>
        <w:rPr>
          <w:rFonts w:ascii="Times New Roman" w:hAnsi="Times New Roman" w:cs="Times New Roman"/>
        </w:rPr>
      </w:pPr>
    </w:p>
    <w:p w:rsidR="00583B01" w:rsidRDefault="00583B01" w:rsidP="00A07FE4">
      <w:pPr>
        <w:pStyle w:val="a3"/>
        <w:rPr>
          <w:rFonts w:ascii="Times New Roman" w:hAnsi="Times New Roman" w:cs="Times New Roman"/>
        </w:rPr>
      </w:pPr>
    </w:p>
    <w:p w:rsidR="00A07FE4" w:rsidRDefault="00A07FE4" w:rsidP="00A07F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предоставление тренеру, материалов отчетов о выполненной работе, будет расцениваться, как игнорирование и невыполнения данного тренировочного плана.</w:t>
      </w:r>
    </w:p>
    <w:p w:rsidR="00A07FE4" w:rsidRDefault="00A07FE4" w:rsidP="00A07F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Спортсмены</w:t>
      </w:r>
      <w:proofErr w:type="gramEnd"/>
      <w:r>
        <w:rPr>
          <w:rFonts w:ascii="Times New Roman" w:hAnsi="Times New Roman" w:cs="Times New Roman"/>
        </w:rPr>
        <w:t xml:space="preserve"> не выполнившие вышеуказанный тренировочный план, не будут допускаться до тренировок на воде!</w:t>
      </w:r>
    </w:p>
    <w:p w:rsidR="00DF1BEE" w:rsidRDefault="00DF1BEE">
      <w:bookmarkStart w:id="0" w:name="_GoBack"/>
      <w:bookmarkEnd w:id="0"/>
    </w:p>
    <w:sectPr w:rsidR="00DF1BEE" w:rsidSect="00C95C7C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04A4D"/>
    <w:multiLevelType w:val="hybridMultilevel"/>
    <w:tmpl w:val="0E0C59EE"/>
    <w:lvl w:ilvl="0" w:tplc="B7F4C4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7FE4"/>
    <w:rsid w:val="00583B01"/>
    <w:rsid w:val="0098236B"/>
    <w:rsid w:val="009C42BD"/>
    <w:rsid w:val="00A07FE4"/>
    <w:rsid w:val="00D1515E"/>
    <w:rsid w:val="00DF1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F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F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Company>Microsoft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УЮТ АН</dc:creator>
  <cp:lastModifiedBy>krepy</cp:lastModifiedBy>
  <cp:revision>2</cp:revision>
  <dcterms:created xsi:type="dcterms:W3CDTF">2020-11-16T06:25:00Z</dcterms:created>
  <dcterms:modified xsi:type="dcterms:W3CDTF">2020-11-16T06:25:00Z</dcterms:modified>
</cp:coreProperties>
</file>